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01A0" w:rsidRPr="00E85A35" w:rsidRDefault="00E14A89" w:rsidP="00E85A35">
      <w:pPr>
        <w:jc w:val="both"/>
        <w:rPr>
          <w:b/>
          <w:sz w:val="28"/>
          <w:szCs w:val="28"/>
          <w:lang w:val="hr-HR"/>
        </w:rPr>
      </w:pPr>
      <w:bookmarkStart w:id="0" w:name="_GoBack"/>
      <w:bookmarkEnd w:id="0"/>
      <w:r w:rsidRPr="007624A4">
        <w:rPr>
          <w:rFonts w:asciiTheme="minorHAnsi" w:hAnsiTheme="minorHAnsi"/>
          <w:b/>
          <w:lang w:val="hr-HR"/>
        </w:rPr>
        <w:t xml:space="preserve">   </w:t>
      </w:r>
      <w:r w:rsidR="00E85A35">
        <w:rPr>
          <w:rFonts w:asciiTheme="minorHAnsi" w:hAnsiTheme="minorHAnsi"/>
          <w:b/>
          <w:lang w:val="hr-HR"/>
        </w:rPr>
        <w:t xml:space="preserve">                            </w:t>
      </w:r>
      <w:r w:rsidR="007624A4">
        <w:rPr>
          <w:rFonts w:asciiTheme="minorHAnsi" w:hAnsiTheme="minorHAnsi"/>
          <w:b/>
          <w:lang w:val="hr-HR"/>
        </w:rPr>
        <w:t xml:space="preserve"> </w:t>
      </w:r>
      <w:r w:rsidRPr="007624A4">
        <w:rPr>
          <w:rFonts w:asciiTheme="minorHAnsi" w:hAnsiTheme="minorHAnsi"/>
          <w:b/>
          <w:lang w:val="hr-HR"/>
        </w:rPr>
        <w:t xml:space="preserve">  </w:t>
      </w:r>
      <w:r w:rsidRPr="00E85A35">
        <w:rPr>
          <w:b/>
          <w:i/>
          <w:sz w:val="28"/>
          <w:szCs w:val="28"/>
          <w:lang w:val="hr-HR"/>
        </w:rPr>
        <w:t xml:space="preserve">ŠKOLSKI PREVENTIVNI PROGRAMI </w:t>
      </w:r>
      <w:r w:rsidR="00B301A0" w:rsidRPr="00E85A35">
        <w:rPr>
          <w:b/>
          <w:sz w:val="28"/>
          <w:szCs w:val="28"/>
          <w:lang w:val="hr-HR"/>
        </w:rPr>
        <w:t>2019./20.</w:t>
      </w:r>
    </w:p>
    <w:p w:rsidR="00B301A0" w:rsidRDefault="00B301A0" w:rsidP="00E14A89"/>
    <w:p w:rsidR="00B301A0" w:rsidRDefault="00B301A0" w:rsidP="00E14A89"/>
    <w:p w:rsidR="00083A88" w:rsidRDefault="00083A88" w:rsidP="00083A88">
      <w:pPr>
        <w:pStyle w:val="Bezproreda"/>
        <w:ind w:left="720"/>
        <w:rPr>
          <w:rStyle w:val="Naglaeno"/>
        </w:rPr>
      </w:pPr>
      <w:r>
        <w:rPr>
          <w:rStyle w:val="Naglaeno"/>
        </w:rPr>
        <w:t>NAMJENA PROGRAMA:</w:t>
      </w:r>
    </w:p>
    <w:p w:rsidR="00083A88" w:rsidRDefault="00083A88" w:rsidP="00083A88">
      <w:pPr>
        <w:pStyle w:val="Bezproreda"/>
        <w:ind w:left="720"/>
        <w:rPr>
          <w:lang w:val="hr-HR"/>
        </w:rPr>
      </w:pPr>
    </w:p>
    <w:p w:rsidR="00083A88" w:rsidRDefault="00083A88" w:rsidP="00083A88">
      <w:pPr>
        <w:pStyle w:val="Bezproreda"/>
        <w:numPr>
          <w:ilvl w:val="0"/>
          <w:numId w:val="3"/>
        </w:numPr>
      </w:pPr>
      <w:r>
        <w:t>razvijati pozitivan stav prema zdravlju i životu</w:t>
      </w:r>
    </w:p>
    <w:p w:rsidR="00083A88" w:rsidRDefault="00083A88" w:rsidP="00083A88">
      <w:pPr>
        <w:pStyle w:val="Bezproreda"/>
        <w:numPr>
          <w:ilvl w:val="0"/>
          <w:numId w:val="3"/>
        </w:numPr>
      </w:pPr>
      <w:r>
        <w:t>jačati pozitivnu sliku o sebi, samopoštovanje i unutarnju ravnotežu</w:t>
      </w:r>
    </w:p>
    <w:p w:rsidR="00083A88" w:rsidRDefault="00083A88" w:rsidP="00083A88">
      <w:pPr>
        <w:pStyle w:val="Bezproreda"/>
        <w:numPr>
          <w:ilvl w:val="0"/>
          <w:numId w:val="3"/>
        </w:numPr>
      </w:pPr>
      <w:r>
        <w:t>razvijati osobnu i društvenu odgovornost</w:t>
      </w:r>
    </w:p>
    <w:p w:rsidR="00083A88" w:rsidRDefault="00083A88" w:rsidP="00083A88">
      <w:pPr>
        <w:pStyle w:val="Bezproreda"/>
        <w:numPr>
          <w:ilvl w:val="0"/>
          <w:numId w:val="3"/>
        </w:numPr>
      </w:pPr>
      <w:r>
        <w:t>senzibilizirati učenike u razredu na potrebu pomaganja učenicima iz rizične skupine – RAZRED KAO TERAPIJSKA ZAJEDNICA</w:t>
      </w:r>
    </w:p>
    <w:p w:rsidR="00083A88" w:rsidRDefault="00083A88" w:rsidP="00083A88">
      <w:pPr>
        <w:pStyle w:val="Bezproreda"/>
        <w:numPr>
          <w:ilvl w:val="0"/>
          <w:numId w:val="3"/>
        </w:numPr>
      </w:pPr>
      <w:r>
        <w:t>razvijati vještinu komunikacije u školi i roditeljskom domu</w:t>
      </w:r>
    </w:p>
    <w:p w:rsidR="00083A88" w:rsidRDefault="00083A88" w:rsidP="00083A88">
      <w:pPr>
        <w:pStyle w:val="Bezproreda"/>
        <w:numPr>
          <w:ilvl w:val="0"/>
          <w:numId w:val="3"/>
        </w:numPr>
      </w:pPr>
      <w:r>
        <w:t>razvijanje kritičkog odnosa prema utjecaju društva (reklama, novina i sl.) i pritiscima vršnjaka</w:t>
      </w:r>
    </w:p>
    <w:p w:rsidR="00083A88" w:rsidRDefault="00083A88" w:rsidP="00083A88">
      <w:pPr>
        <w:pStyle w:val="Bezproreda"/>
        <w:numPr>
          <w:ilvl w:val="0"/>
          <w:numId w:val="3"/>
        </w:numPr>
      </w:pPr>
      <w:r>
        <w:t>poticati na donošenje ispravnih odluka</w:t>
      </w:r>
    </w:p>
    <w:p w:rsidR="00083A88" w:rsidRDefault="00083A88" w:rsidP="00083A88">
      <w:pPr>
        <w:pStyle w:val="Bezproreda"/>
        <w:numPr>
          <w:ilvl w:val="0"/>
          <w:numId w:val="3"/>
        </w:numPr>
      </w:pPr>
      <w:r>
        <w:t>upoznati učenike i roditelje s opasnostima po zdravlje pri uzimanju droge</w:t>
      </w:r>
    </w:p>
    <w:p w:rsidR="00083A88" w:rsidRDefault="00083A88" w:rsidP="00083A88">
      <w:pPr>
        <w:pStyle w:val="Bezproreda"/>
        <w:numPr>
          <w:ilvl w:val="0"/>
          <w:numId w:val="3"/>
        </w:numPr>
      </w:pPr>
      <w:r>
        <w:t>upoznati roditelje sa znakovima i simptomima koji ukazuju na uzimanje droge</w:t>
      </w:r>
    </w:p>
    <w:p w:rsidR="00083A88" w:rsidRDefault="00083A88" w:rsidP="00083A88">
      <w:pPr>
        <w:pStyle w:val="Bezproreda"/>
        <w:numPr>
          <w:ilvl w:val="0"/>
          <w:numId w:val="3"/>
        </w:numPr>
      </w:pPr>
      <w:r>
        <w:t>poticati učenike na bavljenje različitim aktivnostima za kvalitetno provođenje slobodnog vremena</w:t>
      </w:r>
    </w:p>
    <w:p w:rsidR="00083A88" w:rsidRDefault="00083A88" w:rsidP="00083A88">
      <w:pPr>
        <w:pStyle w:val="Bezproreda"/>
        <w:numPr>
          <w:ilvl w:val="0"/>
          <w:numId w:val="3"/>
        </w:numPr>
      </w:pPr>
      <w:r>
        <w:t>pratiti događanja u obitelji učenika i pružati stručnu pomoć</w:t>
      </w:r>
    </w:p>
    <w:p w:rsidR="00083A88" w:rsidRDefault="00083A88" w:rsidP="00083A88">
      <w:pPr>
        <w:pStyle w:val="Bezproreda"/>
        <w:numPr>
          <w:ilvl w:val="0"/>
          <w:numId w:val="3"/>
        </w:numPr>
      </w:pPr>
      <w:r>
        <w:t xml:space="preserve">podsjećati na važnost pružanja odgovarajuće podrške djeci </w:t>
      </w:r>
    </w:p>
    <w:p w:rsidR="00083A88" w:rsidRDefault="00083A88" w:rsidP="00083A88">
      <w:pPr>
        <w:pStyle w:val="Bezproreda"/>
        <w:numPr>
          <w:ilvl w:val="0"/>
          <w:numId w:val="3"/>
        </w:numPr>
      </w:pPr>
      <w:r>
        <w:t>otkrivati učenike koji su skloni neprihvatljivom ponašanju, te ih obuhvatiti odgovarajućim tretmanom</w:t>
      </w:r>
    </w:p>
    <w:p w:rsidR="00083A88" w:rsidRDefault="00083A88" w:rsidP="00083A88">
      <w:pPr>
        <w:pStyle w:val="Bezproreda"/>
        <w:numPr>
          <w:ilvl w:val="0"/>
          <w:numId w:val="3"/>
        </w:numPr>
      </w:pPr>
      <w:r>
        <w:t>omogućiti da se u školi živi u pozitivnom i poticajnom okruženju </w:t>
      </w:r>
    </w:p>
    <w:p w:rsidR="00083A88" w:rsidRDefault="00083A88" w:rsidP="00083A88">
      <w:pPr>
        <w:pStyle w:val="Bezproreda"/>
        <w:ind w:left="720"/>
      </w:pPr>
    </w:p>
    <w:p w:rsidR="00083A88" w:rsidRDefault="00083A88" w:rsidP="00083A88">
      <w:pPr>
        <w:pStyle w:val="Bezproreda"/>
        <w:ind w:left="720"/>
      </w:pPr>
      <w:r>
        <w:t xml:space="preserve">                            </w:t>
      </w:r>
      <w:r>
        <w:rPr>
          <w:i/>
          <w:iCs/>
          <w:noProof/>
          <w:lang w:val="hr-HR" w:eastAsia="hr-HR"/>
        </w:rPr>
        <w:drawing>
          <wp:inline distT="0" distB="0" distL="0" distR="0" wp14:anchorId="2869820D" wp14:editId="5C108592">
            <wp:extent cx="2571750" cy="1428750"/>
            <wp:effectExtent l="0" t="0" r="0" b="0"/>
            <wp:docPr id="2" name="Slika 2" descr="http://www.os-stanovi-zd.skole.hr/upload/os-stanovi-zd/images/newsimg/220/Image/ovisnost%20obitel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os-stanovi-zd.skole.hr/upload/os-stanovi-zd/images/newsimg/220/Image/ovisnost%20obitelj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2B5" w:rsidRPr="003C72B5" w:rsidRDefault="00083A88" w:rsidP="003C72B5">
      <w:pPr>
        <w:pStyle w:val="StandardWeb"/>
        <w:jc w:val="center"/>
        <w:rPr>
          <w:b/>
          <w:bCs/>
          <w:i/>
          <w:iCs/>
          <w:color w:val="800080"/>
        </w:rPr>
      </w:pPr>
      <w:r>
        <w:rPr>
          <w:rStyle w:val="Istaknuto"/>
          <w:b/>
          <w:bCs/>
          <w:color w:val="800080"/>
        </w:rPr>
        <w:t>U realizaciji programa prevencije veoma je važna uloga roditelja!</w:t>
      </w:r>
    </w:p>
    <w:p w:rsidR="00083A88" w:rsidRDefault="00083A88" w:rsidP="00083A88">
      <w:pPr>
        <w:pStyle w:val="StandardWeb"/>
      </w:pPr>
      <w:r>
        <w:rPr>
          <w:rStyle w:val="Naglaeno"/>
        </w:rPr>
        <w:t>Tijekom školske godine kontinuirano se surađuje  s drugim ustanovama i institucijama:</w:t>
      </w:r>
    </w:p>
    <w:p w:rsidR="00083A88" w:rsidRDefault="00E85A35" w:rsidP="00E85A35">
      <w:pPr>
        <w:numPr>
          <w:ilvl w:val="0"/>
          <w:numId w:val="4"/>
        </w:numPr>
        <w:spacing w:before="100" w:beforeAutospacing="1" w:after="100" w:afterAutospacing="1"/>
      </w:pPr>
      <w:r>
        <w:t>Zavod za javno zdravstvo Zadar</w:t>
      </w:r>
    </w:p>
    <w:p w:rsidR="00083A88" w:rsidRDefault="00083A88" w:rsidP="00083A88">
      <w:pPr>
        <w:numPr>
          <w:ilvl w:val="0"/>
          <w:numId w:val="4"/>
        </w:numPr>
        <w:spacing w:before="100" w:beforeAutospacing="1" w:after="100" w:afterAutospacing="1"/>
      </w:pPr>
      <w:r>
        <w:t>Centar za socijalnu skrb</w:t>
      </w:r>
    </w:p>
    <w:p w:rsidR="00083A88" w:rsidRDefault="00083A88" w:rsidP="00083A88">
      <w:pPr>
        <w:numPr>
          <w:ilvl w:val="0"/>
          <w:numId w:val="4"/>
        </w:numPr>
        <w:spacing w:before="100" w:beforeAutospacing="1" w:after="100" w:afterAutospacing="1"/>
      </w:pPr>
      <w:r>
        <w:t>Centar za odgoj</w:t>
      </w:r>
    </w:p>
    <w:p w:rsidR="00E85A35" w:rsidRDefault="007F0367" w:rsidP="00083A88">
      <w:pPr>
        <w:numPr>
          <w:ilvl w:val="0"/>
          <w:numId w:val="4"/>
        </w:numPr>
        <w:spacing w:before="100" w:beforeAutospacing="1" w:after="100" w:afterAutospacing="1"/>
      </w:pPr>
      <w:r>
        <w:t>Policijska uprava Zadar</w:t>
      </w:r>
    </w:p>
    <w:p w:rsidR="00083A88" w:rsidRDefault="00E85A35" w:rsidP="00083A88">
      <w:pPr>
        <w:numPr>
          <w:ilvl w:val="0"/>
          <w:numId w:val="4"/>
        </w:numPr>
        <w:spacing w:before="100" w:beforeAutospacing="1" w:after="100" w:afterAutospacing="1"/>
      </w:pPr>
      <w:r>
        <w:t xml:space="preserve">Volonterski Centar </w:t>
      </w:r>
    </w:p>
    <w:p w:rsidR="00083A88" w:rsidRDefault="007F0367" w:rsidP="00083A88">
      <w:pPr>
        <w:numPr>
          <w:ilvl w:val="0"/>
          <w:numId w:val="4"/>
        </w:numPr>
        <w:spacing w:before="100" w:beforeAutospacing="1" w:after="100" w:afterAutospacing="1"/>
      </w:pPr>
      <w:r>
        <w:t xml:space="preserve">Upravni odjel za kulturu,obrazovanje i šport </w:t>
      </w:r>
    </w:p>
    <w:p w:rsidR="00083A88" w:rsidRDefault="00083A88" w:rsidP="00E85A35">
      <w:pPr>
        <w:spacing w:before="100" w:beforeAutospacing="1" w:after="100" w:afterAutospacing="1"/>
        <w:ind w:left="720"/>
      </w:pPr>
    </w:p>
    <w:p w:rsidR="00083A88" w:rsidRDefault="00083A88" w:rsidP="00E85A35">
      <w:pPr>
        <w:spacing w:before="100" w:beforeAutospacing="1" w:after="100" w:afterAutospacing="1"/>
        <w:ind w:left="720"/>
      </w:pPr>
    </w:p>
    <w:p w:rsidR="00083A88" w:rsidRDefault="00083A88" w:rsidP="00083A88">
      <w:pPr>
        <w:pStyle w:val="StandardWeb"/>
      </w:pPr>
      <w:r>
        <w:t> </w:t>
      </w:r>
    </w:p>
    <w:p w:rsidR="00E85A35" w:rsidRPr="00E85A35" w:rsidRDefault="00083A88" w:rsidP="00CA7AFD">
      <w:pPr>
        <w:pStyle w:val="Bezproreda"/>
        <w:jc w:val="both"/>
        <w:rPr>
          <w:lang w:val="hr-HR"/>
        </w:rPr>
      </w:pPr>
      <w:r>
        <w:rPr>
          <w:rStyle w:val="Istaknuto"/>
          <w:b/>
          <w:bCs/>
        </w:rPr>
        <w:lastRenderedPageBreak/>
        <w:t xml:space="preserve">    </w:t>
      </w:r>
      <w:r w:rsidR="003C72B5">
        <w:rPr>
          <w:rStyle w:val="Istaknuto"/>
          <w:b/>
          <w:bCs/>
        </w:rPr>
        <w:t xml:space="preserve">            </w:t>
      </w:r>
      <w:r w:rsidR="00E85A35" w:rsidRPr="00E85A35">
        <w:rPr>
          <w:lang w:val="hr-HR"/>
        </w:rPr>
        <w:t>U školi se kontinuirano provodi školski preventivni program</w:t>
      </w:r>
      <w:r w:rsidR="00E85A35" w:rsidRPr="00E85A35">
        <w:rPr>
          <w:b/>
          <w:lang w:val="hr-HR"/>
        </w:rPr>
        <w:t xml:space="preserve"> „Za sigurno i poticajno okruženje među djecom“ </w:t>
      </w:r>
      <w:r w:rsidR="00E85A35" w:rsidRPr="00E85A35">
        <w:rPr>
          <w:lang w:val="hr-HR"/>
        </w:rPr>
        <w:t xml:space="preserve">od 1. do 8. razreda,  a uključeni su svi djelatnici, učenici, roditelji  i lokalna zajednica. Posebno odgovornu ulogu u provođenju programa imaju razrednici i stručno razvojna služba. </w:t>
      </w:r>
    </w:p>
    <w:p w:rsidR="00E85A35" w:rsidRPr="00E85A35" w:rsidRDefault="00E85A35" w:rsidP="00CA7AFD">
      <w:pPr>
        <w:pStyle w:val="Bezproreda"/>
        <w:jc w:val="both"/>
        <w:rPr>
          <w:lang w:val="hr-HR"/>
        </w:rPr>
      </w:pPr>
      <w:r w:rsidRPr="00E85A35">
        <w:rPr>
          <w:lang w:val="hr-HR"/>
        </w:rPr>
        <w:t>U suradnji s</w:t>
      </w:r>
      <w:r w:rsidR="008726D5">
        <w:rPr>
          <w:lang w:val="hr-HR"/>
        </w:rPr>
        <w:t>a</w:t>
      </w:r>
      <w:r w:rsidRPr="00E85A35">
        <w:rPr>
          <w:lang w:val="hr-HR"/>
        </w:rPr>
        <w:t xml:space="preserve"> ZZJZ- Službom za mentalno zdravlje i prevenciju ovisnosti i</w:t>
      </w:r>
      <w:r w:rsidR="003C72B5">
        <w:rPr>
          <w:lang w:val="hr-HR"/>
        </w:rPr>
        <w:t xml:space="preserve"> PU zadarskom provodimo program</w:t>
      </w:r>
      <w:r w:rsidRPr="00E85A35">
        <w:rPr>
          <w:lang w:val="hr-HR"/>
        </w:rPr>
        <w:t xml:space="preserve"> </w:t>
      </w:r>
      <w:r w:rsidRPr="00E85A35">
        <w:rPr>
          <w:b/>
          <w:lang w:val="hr-HR"/>
        </w:rPr>
        <w:t xml:space="preserve">„Zdrav za pet“. </w:t>
      </w:r>
      <w:r w:rsidR="003C72B5" w:rsidRPr="008726D5">
        <w:rPr>
          <w:lang w:val="hr-HR"/>
        </w:rPr>
        <w:t>U sklopu tog programa</w:t>
      </w:r>
      <w:r w:rsidR="003C72B5">
        <w:rPr>
          <w:b/>
          <w:lang w:val="hr-HR"/>
        </w:rPr>
        <w:t xml:space="preserve"> </w:t>
      </w:r>
      <w:r w:rsidR="003C72B5" w:rsidRPr="003C72B5">
        <w:rPr>
          <w:lang w:val="hr-HR"/>
        </w:rPr>
        <w:t>u</w:t>
      </w:r>
      <w:r w:rsidRPr="003C72B5">
        <w:rPr>
          <w:lang w:val="hr-HR"/>
        </w:rPr>
        <w:t>čenici</w:t>
      </w:r>
      <w:r w:rsidRPr="00E85A35">
        <w:rPr>
          <w:lang w:val="hr-HR"/>
        </w:rPr>
        <w:t xml:space="preserve"> 6.i 7.r imaju predavanje na temu „</w:t>
      </w:r>
      <w:r w:rsidRPr="00CA7AFD">
        <w:rPr>
          <w:b/>
          <w:lang w:val="hr-HR"/>
        </w:rPr>
        <w:t>Sigurno pon</w:t>
      </w:r>
      <w:r w:rsidR="008726D5" w:rsidRPr="00CA7AFD">
        <w:rPr>
          <w:b/>
          <w:lang w:val="hr-HR"/>
        </w:rPr>
        <w:t>ašanje djece na internetu</w:t>
      </w:r>
      <w:r w:rsidR="008726D5">
        <w:rPr>
          <w:lang w:val="hr-HR"/>
        </w:rPr>
        <w:t>“, a 8.r. predavanje „</w:t>
      </w:r>
      <w:r w:rsidR="008726D5" w:rsidRPr="00CA7AFD">
        <w:rPr>
          <w:b/>
          <w:lang w:val="hr-HR"/>
        </w:rPr>
        <w:t>Nula promila</w:t>
      </w:r>
      <w:r w:rsidR="008726D5">
        <w:rPr>
          <w:lang w:val="hr-HR"/>
        </w:rPr>
        <w:t xml:space="preserve">“ </w:t>
      </w:r>
      <w:r w:rsidRPr="00E85A35">
        <w:rPr>
          <w:lang w:val="hr-HR"/>
        </w:rPr>
        <w:t xml:space="preserve">od djelatnika iz policije i djelatnika Službe za mentalno zdravlje i prevenciju ovisnosti. Kroz </w:t>
      </w:r>
      <w:r w:rsidR="003C72B5">
        <w:rPr>
          <w:lang w:val="hr-HR"/>
        </w:rPr>
        <w:t>edukaciju želimo</w:t>
      </w:r>
      <w:r w:rsidRPr="00E85A35">
        <w:rPr>
          <w:lang w:val="hr-HR"/>
        </w:rPr>
        <w:t xml:space="preserve"> smanjiti pojavu bilo koje ovisnosti kod učenika.</w:t>
      </w:r>
    </w:p>
    <w:p w:rsidR="00E85A35" w:rsidRDefault="00E85A35" w:rsidP="00CA7AFD">
      <w:pPr>
        <w:pStyle w:val="Bezproreda"/>
        <w:jc w:val="both"/>
        <w:rPr>
          <w:lang w:val="hr-HR"/>
        </w:rPr>
      </w:pPr>
      <w:r w:rsidRPr="00E85A35">
        <w:rPr>
          <w:lang w:val="hr-HR"/>
        </w:rPr>
        <w:t xml:space="preserve">U 5. i 6.  razredima provodimo program </w:t>
      </w:r>
      <w:r w:rsidRPr="00E85A35">
        <w:rPr>
          <w:b/>
          <w:lang w:val="hr-HR"/>
        </w:rPr>
        <w:t>„Trening životnih vještina</w:t>
      </w:r>
      <w:r w:rsidR="008726D5">
        <w:rPr>
          <w:lang w:val="hr-HR"/>
        </w:rPr>
        <w:t xml:space="preserve">“, također, </w:t>
      </w:r>
      <w:r w:rsidRPr="00E85A35">
        <w:rPr>
          <w:lang w:val="hr-HR"/>
        </w:rPr>
        <w:t xml:space="preserve">u suradnji s </w:t>
      </w:r>
      <w:r w:rsidR="008726D5">
        <w:rPr>
          <w:lang w:val="hr-HR"/>
        </w:rPr>
        <w:t xml:space="preserve">sa ZZJZ - </w:t>
      </w:r>
      <w:r w:rsidR="008726D5" w:rsidRPr="00E85A35">
        <w:rPr>
          <w:lang w:val="hr-HR"/>
        </w:rPr>
        <w:t>Službom za mentalno zdravlje i prevenciju ovisnosti</w:t>
      </w:r>
      <w:r w:rsidRPr="00E85A35">
        <w:rPr>
          <w:lang w:val="hr-HR"/>
        </w:rPr>
        <w:t>. Programom je predviđeno održati po 8</w:t>
      </w:r>
      <w:r w:rsidR="008726D5">
        <w:rPr>
          <w:lang w:val="hr-HR"/>
        </w:rPr>
        <w:t xml:space="preserve"> tema u svim 5.im razredima</w:t>
      </w:r>
      <w:r>
        <w:rPr>
          <w:lang w:val="hr-HR"/>
        </w:rPr>
        <w:t xml:space="preserve"> a 9 tema u 6</w:t>
      </w:r>
      <w:r w:rsidR="008726D5">
        <w:rPr>
          <w:lang w:val="hr-HR"/>
        </w:rPr>
        <w:t>.r.</w:t>
      </w:r>
      <w:r w:rsidRPr="007624A4">
        <w:rPr>
          <w:lang w:val="hr-HR"/>
        </w:rPr>
        <w:t xml:space="preserve">  </w:t>
      </w:r>
      <w:r w:rsidR="008726D5">
        <w:rPr>
          <w:lang w:val="hr-HR"/>
        </w:rPr>
        <w:t>C</w:t>
      </w:r>
      <w:r w:rsidRPr="007624A4">
        <w:rPr>
          <w:lang w:val="hr-HR"/>
        </w:rPr>
        <w:t>ilj im je razvijati socijalne vještine kod djece, podučiti ih kako se suočavati s problemima, konfliktima, stresom, kako kvalitetno donositi odluke, kako reći „ne“ pritiscima i negativnim izazo</w:t>
      </w:r>
      <w:r>
        <w:rPr>
          <w:lang w:val="hr-HR"/>
        </w:rPr>
        <w:t xml:space="preserve">vima. </w:t>
      </w:r>
    </w:p>
    <w:p w:rsidR="00CA7AFD" w:rsidRDefault="00CA7AFD" w:rsidP="00CA7AFD">
      <w:pPr>
        <w:pStyle w:val="Bezproreda"/>
        <w:jc w:val="both"/>
        <w:rPr>
          <w:rFonts w:eastAsiaTheme="minorHAnsi"/>
          <w:lang w:val="hr-HR"/>
        </w:rPr>
      </w:pPr>
      <w:r w:rsidRPr="00CA7AFD">
        <w:rPr>
          <w:rFonts w:eastAsiaTheme="minorHAnsi"/>
          <w:lang w:val="hr-HR"/>
        </w:rPr>
        <w:t>Ove godine provoditi ćemo u dva sedma razreda program „</w:t>
      </w:r>
      <w:r w:rsidRPr="00CA7AFD">
        <w:rPr>
          <w:rFonts w:eastAsiaTheme="minorHAnsi"/>
          <w:b/>
          <w:lang w:val="hr-HR"/>
        </w:rPr>
        <w:t>Vještine za adolescenciju</w:t>
      </w:r>
      <w:r w:rsidRPr="00CA7AFD">
        <w:rPr>
          <w:rFonts w:eastAsiaTheme="minorHAnsi"/>
          <w:lang w:val="hr-HR"/>
        </w:rPr>
        <w:t>“ međunarodne udruge Lions kluba u suradnji s Uredom ujedinjenih naroda za prevenciju droge i kriminaliteta (UNODC)</w:t>
      </w:r>
      <w:r>
        <w:rPr>
          <w:rFonts w:eastAsiaTheme="minorHAnsi"/>
          <w:lang w:val="hr-HR"/>
        </w:rPr>
        <w:t xml:space="preserve"> i Ministarstvom znanosti i obrazovanja</w:t>
      </w:r>
      <w:r w:rsidRPr="00CA7AFD">
        <w:rPr>
          <w:rFonts w:eastAsiaTheme="minorHAnsi"/>
          <w:lang w:val="hr-HR"/>
        </w:rPr>
        <w:t>.</w:t>
      </w:r>
      <w:r>
        <w:rPr>
          <w:rFonts w:eastAsiaTheme="minorHAnsi"/>
          <w:lang w:val="hr-HR"/>
        </w:rPr>
        <w:t xml:space="preserve"> </w:t>
      </w:r>
      <w:r w:rsidRPr="00CA7AFD">
        <w:rPr>
          <w:rFonts w:eastAsiaTheme="minorHAnsi"/>
          <w:lang w:val="hr-HR"/>
        </w:rPr>
        <w:t>Razrednice će uz pomoć psihologinje na satovima razrednika tijekom iduće dvije školske godine provesti ukupno najmanje 28 radionica od ponuđenih 40.</w:t>
      </w:r>
    </w:p>
    <w:p w:rsidR="00E85A35" w:rsidRPr="00CA7AFD" w:rsidRDefault="00CA7AFD" w:rsidP="00CA7AFD">
      <w:pPr>
        <w:pStyle w:val="Bezproreda"/>
        <w:jc w:val="both"/>
        <w:rPr>
          <w:rFonts w:eastAsiaTheme="minorHAnsi"/>
          <w:lang w:val="hr-HR"/>
        </w:rPr>
      </w:pPr>
      <w:r>
        <w:rPr>
          <w:rFonts w:eastAsiaTheme="minorHAnsi"/>
          <w:lang w:val="hr-HR"/>
        </w:rPr>
        <w:t xml:space="preserve">           </w:t>
      </w:r>
      <w:r w:rsidR="00E85A35" w:rsidRPr="007624A4">
        <w:rPr>
          <w:lang w:val="hr-HR"/>
        </w:rPr>
        <w:t>U program je uključena i briga za zdravlje  - od 1. razreda kroz nastavne predmete, satove razredne zajednice i predavanje liječnice primarne zdravstvene zaštite. Ti sadržaji obuhvaćaju zdravu prehranu, usvajanje i provođenje  pravilnih higijenskih navika, redovitu tjelesnu aktivnost, odgovorno ponašanje prema sebi i drugima. Također se radi na osvješćivanju kod donošenja odluka, preuzimanja odgovornosti i posljedica. U program je uključena i uporaba informacijske i komunikacijske tehnologije, te njihova zlouporaba – facebook, mobiteli – slikanje, neprimjerene poruke itd. U provođenje programa uključeni su i roditelji kroz roditeljske sastanke i redovite informativne razgovore s razrednikom.</w:t>
      </w:r>
    </w:p>
    <w:p w:rsidR="00E85A35" w:rsidRPr="007624A4" w:rsidRDefault="00E85A35" w:rsidP="00CA7AFD">
      <w:pPr>
        <w:pStyle w:val="Bezproreda"/>
        <w:jc w:val="both"/>
        <w:rPr>
          <w:lang w:val="hr-HR"/>
        </w:rPr>
      </w:pPr>
      <w:r w:rsidRPr="007624A4">
        <w:rPr>
          <w:lang w:val="hr-HR"/>
        </w:rPr>
        <w:t>Jedna od sastavnica ŠPP-a je i briga za kvalitetnom organizacijom slobodnog vremena naših učenika. Zato su im ponuđene brojne sekcije slobodnih aktivnosti koje mogu zadovoljiti najrazličitije interese.</w:t>
      </w:r>
    </w:p>
    <w:p w:rsidR="00E85A35" w:rsidRDefault="00E85A35" w:rsidP="00CA7AFD">
      <w:pPr>
        <w:pStyle w:val="Bezproreda"/>
        <w:jc w:val="both"/>
        <w:rPr>
          <w:lang w:val="hr-HR"/>
        </w:rPr>
      </w:pPr>
      <w:r w:rsidRPr="007624A4">
        <w:rPr>
          <w:lang w:val="hr-HR"/>
        </w:rPr>
        <w:t>Posebno ističemo sportske programe koji potiču kretanje i tjelesne aktivnosti.</w:t>
      </w:r>
    </w:p>
    <w:p w:rsidR="00E85A35" w:rsidRPr="007624A4" w:rsidRDefault="00E85A35" w:rsidP="00CA7AFD">
      <w:pPr>
        <w:pStyle w:val="Bezproreda"/>
        <w:jc w:val="both"/>
        <w:rPr>
          <w:lang w:val="hr-HR"/>
        </w:rPr>
      </w:pPr>
      <w:r>
        <w:rPr>
          <w:lang w:val="hr-HR"/>
        </w:rPr>
        <w:t>Voditeljica ŠPP-a je psihologinja Dragana Švenjak.</w:t>
      </w:r>
    </w:p>
    <w:p w:rsidR="00E85A35" w:rsidRDefault="00E85A35" w:rsidP="00CA7AFD">
      <w:pPr>
        <w:pStyle w:val="Bezproreda"/>
        <w:jc w:val="both"/>
      </w:pPr>
    </w:p>
    <w:p w:rsidR="00083A88" w:rsidRDefault="00083A88" w:rsidP="00CA7AFD">
      <w:pPr>
        <w:pStyle w:val="Bezproreda"/>
        <w:jc w:val="both"/>
      </w:pPr>
    </w:p>
    <w:p w:rsidR="00B301A0" w:rsidRDefault="00B301A0" w:rsidP="00CA7AFD">
      <w:pPr>
        <w:pStyle w:val="Bezproreda"/>
        <w:jc w:val="both"/>
      </w:pPr>
    </w:p>
    <w:p w:rsidR="00B301A0" w:rsidRDefault="00B301A0" w:rsidP="00CA7AFD">
      <w:pPr>
        <w:pStyle w:val="Bezproreda"/>
        <w:jc w:val="both"/>
      </w:pPr>
    </w:p>
    <w:p w:rsidR="00B301A0" w:rsidRDefault="00B301A0" w:rsidP="00CA7AFD">
      <w:pPr>
        <w:pStyle w:val="Bezproreda"/>
        <w:jc w:val="both"/>
      </w:pPr>
    </w:p>
    <w:p w:rsidR="00B301A0" w:rsidRDefault="00B301A0" w:rsidP="00CA7AFD">
      <w:pPr>
        <w:pStyle w:val="Bezproreda"/>
        <w:jc w:val="both"/>
      </w:pPr>
    </w:p>
    <w:p w:rsidR="00B301A0" w:rsidRDefault="00B301A0" w:rsidP="00CA7AFD">
      <w:pPr>
        <w:pStyle w:val="Bezproreda"/>
        <w:jc w:val="both"/>
      </w:pPr>
    </w:p>
    <w:p w:rsidR="00B301A0" w:rsidRPr="007624A4" w:rsidRDefault="00B301A0" w:rsidP="00CA7AFD">
      <w:pPr>
        <w:pStyle w:val="Bezproreda"/>
        <w:jc w:val="both"/>
      </w:pPr>
    </w:p>
    <w:p w:rsidR="00E14A89" w:rsidRPr="007624A4" w:rsidRDefault="00E14A89" w:rsidP="00CA7AFD">
      <w:pPr>
        <w:pStyle w:val="Bezproreda"/>
        <w:jc w:val="both"/>
      </w:pPr>
    </w:p>
    <w:p w:rsidR="00E14A89" w:rsidRPr="007624A4" w:rsidRDefault="00E14A89" w:rsidP="00CA7AFD">
      <w:pPr>
        <w:pStyle w:val="Bezproreda"/>
        <w:jc w:val="both"/>
      </w:pPr>
    </w:p>
    <w:p w:rsidR="00E7154F" w:rsidRPr="007624A4" w:rsidRDefault="00E7154F" w:rsidP="00CA7AFD">
      <w:pPr>
        <w:pStyle w:val="Bezproreda"/>
        <w:jc w:val="both"/>
      </w:pPr>
    </w:p>
    <w:sectPr w:rsidR="00E7154F" w:rsidRPr="007624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292381"/>
    <w:multiLevelType w:val="multilevel"/>
    <w:tmpl w:val="759A0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D91E59"/>
    <w:multiLevelType w:val="multilevel"/>
    <w:tmpl w:val="C234C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25738C"/>
    <w:multiLevelType w:val="multilevel"/>
    <w:tmpl w:val="C234C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002230"/>
    <w:multiLevelType w:val="multilevel"/>
    <w:tmpl w:val="C234C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F6E"/>
    <w:rsid w:val="00083A88"/>
    <w:rsid w:val="003C72B5"/>
    <w:rsid w:val="003E2FA6"/>
    <w:rsid w:val="00656F7F"/>
    <w:rsid w:val="0069143E"/>
    <w:rsid w:val="007624A4"/>
    <w:rsid w:val="007F0367"/>
    <w:rsid w:val="008726D5"/>
    <w:rsid w:val="008D08F3"/>
    <w:rsid w:val="00A2327E"/>
    <w:rsid w:val="00B301A0"/>
    <w:rsid w:val="00B719DB"/>
    <w:rsid w:val="00CA7AFD"/>
    <w:rsid w:val="00DC2F6E"/>
    <w:rsid w:val="00DC3539"/>
    <w:rsid w:val="00E04EAB"/>
    <w:rsid w:val="00E14A89"/>
    <w:rsid w:val="00E7154F"/>
    <w:rsid w:val="00E85A35"/>
    <w:rsid w:val="00FE0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86419E-8B03-40FB-9053-14C1E0987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23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A2327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2327E"/>
    <w:rPr>
      <w:rFonts w:ascii="Segoe UI" w:eastAsia="Times New Roman" w:hAnsi="Segoe UI" w:cs="Segoe UI"/>
      <w:sz w:val="18"/>
      <w:szCs w:val="18"/>
      <w:lang w:val="en-US"/>
    </w:rPr>
  </w:style>
  <w:style w:type="paragraph" w:styleId="StandardWeb">
    <w:name w:val="Normal (Web)"/>
    <w:basedOn w:val="Normal"/>
    <w:uiPriority w:val="99"/>
    <w:semiHidden/>
    <w:unhideWhenUsed/>
    <w:rsid w:val="00083A88"/>
    <w:pPr>
      <w:spacing w:before="100" w:beforeAutospacing="1" w:after="100" w:afterAutospacing="1"/>
    </w:pPr>
    <w:rPr>
      <w:lang w:val="hr-HR" w:eastAsia="hr-HR"/>
    </w:rPr>
  </w:style>
  <w:style w:type="character" w:styleId="Naglaeno">
    <w:name w:val="Strong"/>
    <w:basedOn w:val="Zadanifontodlomka"/>
    <w:uiPriority w:val="22"/>
    <w:qFormat/>
    <w:rsid w:val="00083A88"/>
    <w:rPr>
      <w:b/>
      <w:bCs/>
    </w:rPr>
  </w:style>
  <w:style w:type="character" w:styleId="Istaknuto">
    <w:name w:val="Emphasis"/>
    <w:basedOn w:val="Zadanifontodlomka"/>
    <w:uiPriority w:val="20"/>
    <w:qFormat/>
    <w:rsid w:val="00083A88"/>
    <w:rPr>
      <w:i/>
      <w:iCs/>
    </w:rPr>
  </w:style>
  <w:style w:type="paragraph" w:styleId="Odlomakpopisa">
    <w:name w:val="List Paragraph"/>
    <w:basedOn w:val="Normal"/>
    <w:uiPriority w:val="34"/>
    <w:qFormat/>
    <w:rsid w:val="00083A88"/>
    <w:pPr>
      <w:ind w:left="720"/>
      <w:contextualSpacing/>
    </w:pPr>
  </w:style>
  <w:style w:type="paragraph" w:styleId="Bezproreda">
    <w:name w:val="No Spacing"/>
    <w:uiPriority w:val="1"/>
    <w:qFormat/>
    <w:rsid w:val="00083A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5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psiholog</dc:creator>
  <cp:keywords/>
  <dc:description/>
  <cp:lastModifiedBy>Korisnik</cp:lastModifiedBy>
  <cp:revision>2</cp:revision>
  <cp:lastPrinted>2020-02-20T16:28:00Z</cp:lastPrinted>
  <dcterms:created xsi:type="dcterms:W3CDTF">2020-02-22T07:14:00Z</dcterms:created>
  <dcterms:modified xsi:type="dcterms:W3CDTF">2020-02-22T07:14:00Z</dcterms:modified>
</cp:coreProperties>
</file>